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081" w:rsidRPr="00250081" w:rsidRDefault="00250081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jc w:val="center"/>
        <w:rPr>
          <w:sz w:val="30"/>
          <w:szCs w:val="30"/>
        </w:rPr>
      </w:pPr>
      <w:r w:rsidRPr="00250081">
        <w:rPr>
          <w:sz w:val="30"/>
          <w:szCs w:val="30"/>
        </w:rPr>
        <w:t>练习</w:t>
      </w:r>
      <w:r w:rsidRPr="00250081">
        <w:rPr>
          <w:rFonts w:hint="eastAsia"/>
          <w:sz w:val="30"/>
          <w:szCs w:val="30"/>
        </w:rPr>
        <w:t>6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教学目标：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1、学习阅读“拟人化描写”的诗歌，并能仿写句子，学会分类积累词语；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 2、诵读与欣赏《马诗》，体会诗歌本身和诗人的思想感情，有韵味地诵读；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 3、写好钢笔字，注意整体布局；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 4、练习口语交际，学习与人交流、与人对话；学写毛笔字。</w:t>
      </w:r>
    </w:p>
    <w:p w:rsidR="003D790E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教学时间：三课时</w:t>
      </w:r>
    </w:p>
    <w:p w:rsidR="00A1385A" w:rsidRPr="00250081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教学过程：</w:t>
      </w:r>
    </w:p>
    <w:p w:rsidR="00A1385A" w:rsidRPr="00250081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第一课时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教学第一题（语文与生活）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1、教学第一部分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（1）自读诗歌，引导发现诗中所写的四季的特点。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（2）思考、讨论：诗中写出了四季各自怎样的特点？写得是否生动而又有生机？为什么能写得充满生机？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lastRenderedPageBreak/>
        <w:t xml:space="preserve">（3）学生交流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hint="eastAsia"/>
          <w:sz w:val="30"/>
          <w:szCs w:val="30"/>
        </w:rPr>
      </w:pPr>
      <w:r w:rsidRPr="00250081">
        <w:rPr>
          <w:rFonts w:hint="eastAsia"/>
          <w:sz w:val="30"/>
          <w:szCs w:val="30"/>
        </w:rPr>
        <w:t>（4）小结：抓住了四季各自最典型的特点来写；由于把四季写得和我们人一样富有感情，写活了，所以充满生机。 （5）说说四季还有哪些特征。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（6）师生小结。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2、教学第二部分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（1）让学生充分读例句，分析写法。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（2）根据上一部分学生说出的各季节的特征，学生仿写夏、秋、冬的句子。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（3）学生交流、评议。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（4）鼓励小结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3、教学第三部分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（1）导入：要想写好文章，积累一些成语是必要的。同样，写好关于四季的文章和句子也需要积累有关四季的成语。 （2）学生回忆关于四季的成语。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（3）鼓励学生说出并汇总这些成语。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（4）对上述成语进行分类。</w:t>
      </w:r>
    </w:p>
    <w:p w:rsidR="00A1385A" w:rsidRPr="00250081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 （5）小结：注重积累，灵活运用，交叉积累。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lastRenderedPageBreak/>
        <w:t>教学第二题（诵读与欣赏）</w:t>
      </w:r>
    </w:p>
    <w:p w:rsidR="003D790E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1、审题。</w:t>
      </w:r>
    </w:p>
    <w:p w:rsidR="003D790E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2、指导 </w:t>
      </w:r>
    </w:p>
    <w:p w:rsidR="003D790E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（1）学生</w:t>
      </w:r>
      <w:proofErr w:type="gramStart"/>
      <w:r w:rsidRPr="00250081">
        <w:rPr>
          <w:rFonts w:hint="eastAsia"/>
          <w:sz w:val="30"/>
          <w:szCs w:val="30"/>
        </w:rPr>
        <w:t>自由读诗歌</w:t>
      </w:r>
      <w:proofErr w:type="gramEnd"/>
      <w:r w:rsidRPr="00250081">
        <w:rPr>
          <w:rFonts w:hint="eastAsia"/>
          <w:sz w:val="30"/>
          <w:szCs w:val="30"/>
        </w:rPr>
        <w:t xml:space="preserve">，扫除文字障碍。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（2）教师</w:t>
      </w:r>
      <w:proofErr w:type="gramStart"/>
      <w:r w:rsidRPr="00250081">
        <w:rPr>
          <w:rFonts w:hint="eastAsia"/>
          <w:sz w:val="30"/>
          <w:szCs w:val="30"/>
        </w:rPr>
        <w:t>范</w:t>
      </w:r>
      <w:proofErr w:type="gramEnd"/>
      <w:r w:rsidRPr="00250081">
        <w:rPr>
          <w:rFonts w:hint="eastAsia"/>
          <w:sz w:val="30"/>
          <w:szCs w:val="30"/>
        </w:rPr>
        <w:t xml:space="preserve">读。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（3）同桌讨论:怎样才能读出感情，读出韵味？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（4）指名交流。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（5）归纳：这首诗看起来是写马，其实是借马抒情：什么时候才能戴上华贵的马龙头，在秋高气爽的日子里飞快的奔驰呢？这是诗人对热切期望为国建功，而又不被赏识所发出的感慨。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3、练习。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（1）带着对诗意的理解，有感情地诵读。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（2）同桌练习背诵。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（3）教师个别抽读、抽背。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4、反馈诵读、齐背、指名背。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布置作业：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lastRenderedPageBreak/>
        <w:t xml:space="preserve">1、抄写《马诗》。 </w:t>
      </w:r>
    </w:p>
    <w:p w:rsidR="00EA420A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2、仿写描写春、夏、秋、冬四季的句子。</w:t>
      </w:r>
    </w:p>
    <w:p w:rsidR="00A1385A" w:rsidRPr="00250081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第二课时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教学第三题（写好钢笔字）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1、指导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 （1）让学生读这两段文字。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（2）引导读贴：重点观察整体的布局，细心观察每个字的间架结构，特别是“凋落、装点、幽香、旺盛”等词在整体布局中的写法。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（3）通过观察，让学生说出书写的格式，字与字之间，字与标点之间的距离，以及每个字在一行中的位置，哪些字不宜和其他字写成一样大小。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2、练习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（1）学生练习描红，注意观察整体，一气呵成。</w:t>
      </w:r>
    </w:p>
    <w:p w:rsidR="00740C66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（2）学生临写，教师巡视、辅导。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（3）教师及时小结，学生仿写。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3、反馈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lastRenderedPageBreak/>
        <w:t xml:space="preserve">（1）展示写得好的字，并请学生说说好在哪儿。纠正写得不够好的字。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（2）教师</w:t>
      </w:r>
      <w:proofErr w:type="gramStart"/>
      <w:r w:rsidRPr="00250081">
        <w:rPr>
          <w:rFonts w:hint="eastAsia"/>
          <w:sz w:val="30"/>
          <w:szCs w:val="30"/>
        </w:rPr>
        <w:t>范</w:t>
      </w:r>
      <w:proofErr w:type="gramEnd"/>
      <w:r w:rsidRPr="00250081">
        <w:rPr>
          <w:rFonts w:hint="eastAsia"/>
          <w:sz w:val="30"/>
          <w:szCs w:val="30"/>
        </w:rPr>
        <w:t xml:space="preserve">写。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（3）学生再次描红、临写。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教学第四题（口语交际）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1、审题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（1）、启发谈话：对话，是今天人们彼此沟通、相互学习、交流感情不可缺少的形式，也是同学们参与社会、了解生活的桥梁。（板书课题）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（2）指名读本次口语交际的要求。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2、指导。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（1）学生交流准备的对话主题、内容。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（2）要求学生对话时适时提出问题，注意沟通技巧，会用礼貌用语，明确自己的对话身份。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3、练习。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（1）分组练习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（2）推荐一组上台练习对话。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lastRenderedPageBreak/>
        <w:t>4、反馈教师适时点评、鼓励。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布置作业：习字</w:t>
      </w:r>
      <w:proofErr w:type="gramStart"/>
      <w:r w:rsidRPr="00250081">
        <w:rPr>
          <w:rFonts w:hint="eastAsia"/>
          <w:sz w:val="30"/>
          <w:szCs w:val="30"/>
        </w:rPr>
        <w:t>册</w:t>
      </w:r>
      <w:proofErr w:type="gramEnd"/>
      <w:r w:rsidRPr="00250081">
        <w:rPr>
          <w:rFonts w:hint="eastAsia"/>
          <w:sz w:val="30"/>
          <w:szCs w:val="30"/>
        </w:rPr>
        <w:t>描红、临写练习。</w:t>
      </w:r>
    </w:p>
    <w:p w:rsidR="00A1385A" w:rsidRPr="00250081" w:rsidRDefault="00A1385A" w:rsidP="00740C66">
      <w:pPr>
        <w:pStyle w:val="a3"/>
        <w:shd w:val="clear" w:color="auto" w:fill="FFFFFF"/>
        <w:spacing w:before="225" w:beforeAutospacing="0" w:after="225" w:afterAutospacing="0" w:line="480" w:lineRule="atLeast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第三课时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教学第五题（学写毛笔字）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1、审题出示范字，明确本次学写“司、氧”。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2、指导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（1）学生细心观察这两个字的写法以及在米字格中的位置。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（2）示范、讲解书写方法。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（3）学生初练，巡视指导。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3、练习 </w:t>
      </w:r>
    </w:p>
    <w:p w:rsidR="00740C66" w:rsidRDefault="00A1385A" w:rsidP="00740C66">
      <w:pPr>
        <w:pStyle w:val="a3"/>
        <w:shd w:val="clear" w:color="auto" w:fill="FFFFFF"/>
        <w:spacing w:before="225" w:beforeAutospacing="0" w:after="225" w:afterAutospacing="0" w:line="480" w:lineRule="atLeast"/>
        <w:ind w:leftChars="100" w:left="510" w:hangingChars="100" w:hanging="30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（1）学生临摹，教师巡视，帮助写字有困难的学生。 </w:t>
      </w:r>
    </w:p>
    <w:p w:rsidR="00CF40A3" w:rsidRDefault="00A1385A" w:rsidP="00740C66">
      <w:pPr>
        <w:pStyle w:val="a3"/>
        <w:shd w:val="clear" w:color="auto" w:fill="FFFFFF"/>
        <w:spacing w:before="225" w:beforeAutospacing="0" w:after="225" w:afterAutospacing="0" w:line="480" w:lineRule="atLeast"/>
        <w:ind w:leftChars="100" w:left="510" w:hangingChars="100" w:hanging="300"/>
        <w:rPr>
          <w:sz w:val="30"/>
          <w:szCs w:val="30"/>
        </w:rPr>
      </w:pPr>
      <w:bookmarkStart w:id="0" w:name="_GoBack"/>
      <w:bookmarkEnd w:id="0"/>
      <w:r w:rsidRPr="00250081">
        <w:rPr>
          <w:rFonts w:hint="eastAsia"/>
          <w:sz w:val="30"/>
          <w:szCs w:val="30"/>
        </w:rPr>
        <w:t>（2）练习“司、氧”的写法。（注意每个笔画的写法和力度，以及在米字格中的位置）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 xml:space="preserve">4、反馈 </w:t>
      </w:r>
    </w:p>
    <w:p w:rsidR="00CF40A3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t>（1）展示写得好的字，评点。</w:t>
      </w:r>
    </w:p>
    <w:p w:rsidR="00A1385A" w:rsidRPr="00250081" w:rsidRDefault="00A1385A" w:rsidP="00CF40A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sz w:val="30"/>
          <w:szCs w:val="30"/>
        </w:rPr>
      </w:pPr>
      <w:r w:rsidRPr="00250081">
        <w:rPr>
          <w:rFonts w:hint="eastAsia"/>
          <w:sz w:val="30"/>
          <w:szCs w:val="30"/>
        </w:rPr>
        <w:lastRenderedPageBreak/>
        <w:t xml:space="preserve"> （2）指出不足，及时纠正。布置作业完成毛笔字习字册的相关内容。</w:t>
      </w:r>
    </w:p>
    <w:p w:rsidR="005A2AD2" w:rsidRPr="00250081" w:rsidRDefault="005A2AD2" w:rsidP="00CF40A3">
      <w:pPr>
        <w:jc w:val="left"/>
        <w:rPr>
          <w:rFonts w:ascii="宋体" w:eastAsia="宋体" w:hAnsi="宋体"/>
          <w:sz w:val="30"/>
          <w:szCs w:val="30"/>
        </w:rPr>
      </w:pPr>
    </w:p>
    <w:sectPr w:rsidR="005A2AD2" w:rsidRPr="00250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85A"/>
    <w:rsid w:val="00250081"/>
    <w:rsid w:val="003D790E"/>
    <w:rsid w:val="005A2AD2"/>
    <w:rsid w:val="00740C66"/>
    <w:rsid w:val="00A1385A"/>
    <w:rsid w:val="00CF40A3"/>
    <w:rsid w:val="00EA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393EBC-D5DC-4C35-886F-15432B649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38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6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236</Words>
  <Characters>1348</Characters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2018-07-21T08:13:00Z</dcterms:created>
  <dcterms:modified xsi:type="dcterms:W3CDTF">2018-07-21T09:02:00Z</dcterms:modified>
</cp:coreProperties>
</file>